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D268" w14:textId="77777777" w:rsidR="00667734" w:rsidRDefault="00667734" w:rsidP="00667734">
      <w:pPr>
        <w:pStyle w:val="a4"/>
        <w:ind w:left="-426"/>
      </w:pPr>
      <w:bookmarkStart w:id="0" w:name="_Hlk210304106"/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1D27F" wp14:editId="39B52F93">
                <wp:simplePos x="0" y="0"/>
                <wp:positionH relativeFrom="column">
                  <wp:posOffset>3004820</wp:posOffset>
                </wp:positionH>
                <wp:positionV relativeFrom="paragraph">
                  <wp:posOffset>3810</wp:posOffset>
                </wp:positionV>
                <wp:extent cx="3276600" cy="830580"/>
                <wp:effectExtent l="0" t="0" r="0" b="571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276600" cy="830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081B73" w14:textId="77777777" w:rsidR="00667734" w:rsidRPr="00446AD4" w:rsidRDefault="00667734" w:rsidP="00667734">
                            <w:pPr>
                              <w:pStyle w:val="a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ΤΜΗΜΑ ΚΟΙΝΩΝΙΚΗΣ ΚΑΙ ΕΚΠΑΙΔΕΥΤΙΚΗΣ ΠΟΛΙΤΙΚΗΣ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Δαμασκηνού κ Κολοκοτρώνη, 20131 Κόρινθος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Τ. 2741074991, </w:t>
                            </w:r>
                            <w:r w:rsidRPr="00446AD4">
                              <w:rPr>
                                <w:sz w:val="20"/>
                                <w:szCs w:val="20"/>
                              </w:rPr>
                              <w:t>27410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74993, </w:t>
                            </w:r>
                            <w:r w:rsidRPr="00446AD4">
                              <w:rPr>
                                <w:sz w:val="20"/>
                                <w:szCs w:val="20"/>
                              </w:rPr>
                              <w:t>27410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74999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email</w:t>
                            </w:r>
                            <w:r w:rsidRPr="00446AD4">
                              <w:rPr>
                                <w:sz w:val="20"/>
                                <w:szCs w:val="20"/>
                              </w:rPr>
                              <w:t xml:space="preserve">:  </w:t>
                            </w:r>
                            <w:hyperlink r:id="rId4" w:history="1"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sep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secr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</w:rPr>
                                <w:t>@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uop</w:t>
                              </w:r>
                              <w:r w:rsidRPr="00446AD4">
                                <w:rPr>
                                  <w:rStyle w:val="-1"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0130F3">
                                <w:rPr>
                                  <w:rStyle w:val="-1"/>
                                  <w:sz w:val="20"/>
                                  <w:szCs w:val="20"/>
                                  <w:lang w:val="en-US"/>
                                </w:rPr>
                                <w:t>gr</w:t>
                              </w:r>
                            </w:hyperlink>
                            <w:r w:rsidRPr="00446AD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C1D27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6.6pt;margin-top:.3pt;width:258pt;height:65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" filled="f" stroked="f" strokeweight=".5pt">
                <v:textbox style="mso-fit-shape-to-text:t" inset="0,0,0,0">
                  <w:txbxContent>
                    <w:p w14:paraId="27081B73" w14:textId="77777777" w:rsidR="00667734" w:rsidRPr="00446AD4" w:rsidRDefault="00667734" w:rsidP="00667734">
                      <w:pPr>
                        <w:pStyle w:val="a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</w:rPr>
                        <w:t xml:space="preserve">ΤΜΗΜΑ ΚΟΙΝΩΝΙΚΗΣ ΚΑΙ ΕΚΠΑΙΔΕΥΤΙΚΗΣ ΠΟΛΙΤΙΚΗΣ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Δαμασκηνού κ Κολοκοτρώνη, 20131 Κόρινθος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Τ. 2741074991, </w:t>
                      </w:r>
                      <w:r w:rsidRPr="00446AD4">
                        <w:rPr>
                          <w:sz w:val="20"/>
                          <w:szCs w:val="20"/>
                        </w:rPr>
                        <w:t>27410</w:t>
                      </w:r>
                      <w:r>
                        <w:rPr>
                          <w:sz w:val="20"/>
                          <w:szCs w:val="20"/>
                        </w:rPr>
                        <w:t xml:space="preserve">74993, </w:t>
                      </w:r>
                      <w:r w:rsidRPr="00446AD4">
                        <w:rPr>
                          <w:sz w:val="20"/>
                          <w:szCs w:val="20"/>
                        </w:rPr>
                        <w:t>27410</w:t>
                      </w:r>
                      <w:r>
                        <w:rPr>
                          <w:sz w:val="20"/>
                          <w:szCs w:val="20"/>
                        </w:rPr>
                        <w:t>74999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email</w:t>
                      </w:r>
                      <w:r w:rsidRPr="00446AD4">
                        <w:rPr>
                          <w:sz w:val="20"/>
                          <w:szCs w:val="20"/>
                        </w:rPr>
                        <w:t xml:space="preserve">:  </w:t>
                      </w:r>
                      <w:hyperlink r:id="rId5" w:history="1"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sep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</w:rPr>
                          <w:t>-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secr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</w:rPr>
                          <w:t>@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uop</w:t>
                        </w:r>
                        <w:r w:rsidRPr="00446AD4">
                          <w:rPr>
                            <w:rStyle w:val="-1"/>
                            <w:sz w:val="20"/>
                            <w:szCs w:val="20"/>
                          </w:rPr>
                          <w:t>.</w:t>
                        </w:r>
                        <w:r w:rsidRPr="000130F3">
                          <w:rPr>
                            <w:rStyle w:val="-1"/>
                            <w:sz w:val="20"/>
                            <w:szCs w:val="20"/>
                            <w:lang w:val="en-US"/>
                          </w:rPr>
                          <w:t>gr</w:t>
                        </w:r>
                      </w:hyperlink>
                      <w:r w:rsidRPr="00446AD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>
        <w:rPr>
          <w:noProof/>
          <w:lang w:eastAsia="el-GR"/>
        </w:rPr>
        <w:drawing>
          <wp:inline distT="0" distB="0" distL="0" distR="0" wp14:anchorId="76EEE148" wp14:editId="454580EA">
            <wp:extent cx="3111500" cy="736600"/>
            <wp:effectExtent l="0" t="0" r="0" b="0"/>
            <wp:docPr id="12" name="Picture 3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ack text on a black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bookmarkEnd w:id="0"/>
    <w:p w14:paraId="1ABFA50F" w14:textId="77777777" w:rsidR="00667734" w:rsidRDefault="00667734" w:rsidP="001D1A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color w:val="004477"/>
          <w:spacing w:val="30"/>
          <w:lang w:val="en-US" w:eastAsia="el-GR"/>
        </w:rPr>
      </w:pPr>
    </w:p>
    <w:p w14:paraId="40102A0E" w14:textId="77777777" w:rsidR="00667734" w:rsidRDefault="00667734" w:rsidP="001D1A0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noProof/>
          <w:color w:val="004477"/>
          <w:spacing w:val="30"/>
          <w:lang w:val="en-US" w:eastAsia="el-GR"/>
        </w:rPr>
      </w:pPr>
    </w:p>
    <w:p w14:paraId="0B7A5CF9" w14:textId="452BE580" w:rsidR="001D1A00" w:rsidRPr="00BE5ECE" w:rsidRDefault="001D1A00" w:rsidP="001D1A00">
      <w:pPr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BE5ECE">
        <w:rPr>
          <w:rFonts w:ascii="Calibri" w:eastAsia="Times New Roman" w:hAnsi="Calibri" w:cs="Calibri"/>
          <w:b/>
          <w:lang w:eastAsia="el-GR"/>
        </w:rPr>
        <w:t>ΠΑΝΕΠΙΣΤΗΜΙΟ ΠΕΛΟΠΟΝΝΗΣΟΥ</w:t>
      </w:r>
      <w:r w:rsidRPr="00BE5ECE">
        <w:rPr>
          <w:rFonts w:ascii="Calibri" w:hAnsi="Calibri" w:cs="Calibri"/>
        </w:rPr>
        <w:fldChar w:fldCharType="begin"/>
      </w:r>
      <w:r w:rsidRPr="00BE5ECE">
        <w:rPr>
          <w:rFonts w:ascii="Calibri" w:hAnsi="Calibri" w:cs="Calibri"/>
        </w:rPr>
        <w:instrText xml:space="preserve"> HYPERLINK "http://www.uop.gr/" </w:instrText>
      </w:r>
      <w:r w:rsidRPr="00BE5ECE">
        <w:rPr>
          <w:rFonts w:ascii="Calibri" w:hAnsi="Calibri" w:cs="Calibri"/>
        </w:rPr>
      </w:r>
      <w:r w:rsidRPr="00BE5ECE">
        <w:rPr>
          <w:rFonts w:ascii="Calibri" w:hAnsi="Calibri" w:cs="Calibri"/>
        </w:rPr>
        <w:fldChar w:fldCharType="separate"/>
      </w:r>
      <w:r w:rsidRPr="00BE5ECE">
        <w:rPr>
          <w:rFonts w:ascii="Calibri" w:eastAsia="Times New Roman" w:hAnsi="Calibri" w:cs="Calibri"/>
          <w:b/>
          <w:bCs/>
          <w:color w:val="004477"/>
          <w:spacing w:val="30"/>
          <w:lang w:eastAsia="el-GR"/>
        </w:rPr>
        <w:fldChar w:fldCharType="begin"/>
      </w:r>
      <w:r w:rsidRPr="00BE5ECE">
        <w:rPr>
          <w:rFonts w:ascii="Calibri" w:eastAsia="Times New Roman" w:hAnsi="Calibri" w:cs="Calibri"/>
          <w:b/>
          <w:bCs/>
          <w:color w:val="004477"/>
          <w:spacing w:val="30"/>
          <w:lang w:eastAsia="el-GR"/>
        </w:rPr>
        <w:instrText xml:space="preserve"> INCLUDEPICTURE "http://www.uop.gr/images/campus.jpg" \* MERGEFORMATINET </w:instrText>
      </w:r>
      <w:r w:rsidRPr="00BE5ECE">
        <w:rPr>
          <w:rFonts w:ascii="Calibri" w:eastAsia="Times New Roman" w:hAnsi="Calibri" w:cs="Calibri"/>
          <w:b/>
          <w:bCs/>
          <w:color w:val="004477"/>
          <w:spacing w:val="30"/>
          <w:lang w:eastAsia="el-GR"/>
        </w:rPr>
        <w:fldChar w:fldCharType="end"/>
      </w:r>
    </w:p>
    <w:p w14:paraId="704D6F68" w14:textId="77777777" w:rsidR="001D1A00" w:rsidRPr="00BE5ECE" w:rsidRDefault="001D1A00" w:rsidP="001D1A00">
      <w:pPr>
        <w:tabs>
          <w:tab w:val="left" w:pos="1000"/>
        </w:tabs>
        <w:spacing w:after="0" w:line="240" w:lineRule="auto"/>
        <w:rPr>
          <w:rFonts w:ascii="Calibri" w:eastAsia="Times New Roman" w:hAnsi="Calibri" w:cs="Calibri"/>
          <w:b/>
          <w:lang w:eastAsia="el-GR"/>
        </w:rPr>
      </w:pPr>
      <w:r w:rsidRPr="00BE5ECE">
        <w:rPr>
          <w:rFonts w:ascii="Calibri" w:eastAsia="Times New Roman" w:hAnsi="Calibri" w:cs="Calibri"/>
          <w:b/>
          <w:bCs/>
          <w:color w:val="FFD16D"/>
          <w:spacing w:val="30"/>
          <w:lang w:eastAsia="el-GR"/>
        </w:rPr>
        <w:tab/>
      </w:r>
      <w:r w:rsidRPr="00BE5ECE">
        <w:rPr>
          <w:rFonts w:ascii="Calibri" w:eastAsia="Times New Roman" w:hAnsi="Calibri" w:cs="Calibri"/>
          <w:b/>
          <w:bCs/>
          <w:color w:val="FFD16D"/>
          <w:spacing w:val="30"/>
          <w:lang w:eastAsia="el-GR"/>
        </w:rPr>
        <w:fldChar w:fldCharType="end"/>
      </w:r>
      <w:r w:rsidRPr="00BE5ECE">
        <w:rPr>
          <w:rFonts w:ascii="Calibri" w:eastAsia="Times New Roman" w:hAnsi="Calibri" w:cs="Calibri"/>
          <w:b/>
          <w:bCs/>
          <w:color w:val="FFD16D"/>
          <w:spacing w:val="30"/>
          <w:lang w:eastAsia="el-GR"/>
        </w:rPr>
        <w:t xml:space="preserve">                     </w:t>
      </w:r>
      <w:r w:rsidRPr="00BE5ECE">
        <w:rPr>
          <w:rFonts w:ascii="Calibri" w:eastAsia="Times New Roman" w:hAnsi="Calibri" w:cs="Calibri"/>
          <w:b/>
          <w:lang w:eastAsia="el-GR"/>
        </w:rPr>
        <w:t>ΣΧΟΛΗ ΚΟΙΝΩΝΙΚΩΝ ΚΑΙ ΠΟΛΙΤΙΚΩΝ ΕΠΙΣΤΗΜΩΝ</w:t>
      </w:r>
    </w:p>
    <w:p w14:paraId="65B7D666" w14:textId="77777777" w:rsidR="001D1A00" w:rsidRPr="00BE5ECE" w:rsidRDefault="001D1A00" w:rsidP="001D1A00">
      <w:pPr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  <w:r w:rsidRPr="00BE5ECE">
        <w:rPr>
          <w:rFonts w:ascii="Calibri" w:eastAsia="Times New Roman" w:hAnsi="Calibri" w:cs="Calibri"/>
          <w:b/>
          <w:lang w:eastAsia="el-GR"/>
        </w:rPr>
        <w:t>ΤΜΗΜΑ ΚΟΙΝΩΝΙΚΗΣ ΚΑΙ ΕΚΠΑΙΔΕΥΤΙΚΗΣ ΠΟΛΙΤΙΚΗΣ</w:t>
      </w:r>
    </w:p>
    <w:p w14:paraId="58A8FD5E" w14:textId="77777777" w:rsidR="001D1A00" w:rsidRPr="00BE5ECE" w:rsidRDefault="001D1A00" w:rsidP="001D1A00">
      <w:pPr>
        <w:spacing w:after="0" w:line="240" w:lineRule="auto"/>
        <w:jc w:val="center"/>
        <w:rPr>
          <w:rFonts w:ascii="Calibri" w:eastAsia="Times New Roman" w:hAnsi="Calibri" w:cs="Calibri"/>
          <w:b/>
          <w:lang w:eastAsia="el-GR"/>
        </w:rPr>
      </w:pPr>
    </w:p>
    <w:p w14:paraId="660CD1B8" w14:textId="084EDA02" w:rsidR="001D1A00" w:rsidRPr="00FE30D2" w:rsidRDefault="001D1A00" w:rsidP="001D1A00">
      <w:pPr>
        <w:jc w:val="center"/>
        <w:rPr>
          <w:rFonts w:ascii="Calibri" w:hAnsi="Calibri" w:cs="Calibri"/>
          <w:b/>
        </w:rPr>
      </w:pPr>
      <w:r w:rsidRPr="00FE30D2">
        <w:rPr>
          <w:rFonts w:ascii="Calibri" w:hAnsi="Calibri" w:cs="Calibri"/>
          <w:b/>
        </w:rPr>
        <w:t xml:space="preserve">  ΔΗΛΩΣΗ ΣΥΜΜΕΤΟΧΗΣ ΣΕ ΔΙΠΛΩΜΑΤΙΚΗ ΕΡΓΑΣΙΑ</w:t>
      </w:r>
      <w:r w:rsidR="00761438" w:rsidRPr="00FE30D2">
        <w:rPr>
          <w:rFonts w:ascii="Calibri" w:hAnsi="Calibri" w:cs="Calibri"/>
          <w:b/>
        </w:rPr>
        <w:t xml:space="preserve"> </w:t>
      </w:r>
      <w:proofErr w:type="spellStart"/>
      <w:r w:rsidR="00761438" w:rsidRPr="00FE30D2">
        <w:rPr>
          <w:rFonts w:ascii="Calibri" w:hAnsi="Calibri" w:cs="Calibri"/>
          <w:b/>
        </w:rPr>
        <w:t>ακ</w:t>
      </w:r>
      <w:proofErr w:type="spellEnd"/>
      <w:r w:rsidR="00761438" w:rsidRPr="00FE30D2">
        <w:rPr>
          <w:rFonts w:ascii="Calibri" w:hAnsi="Calibri" w:cs="Calibri"/>
          <w:b/>
        </w:rPr>
        <w:t xml:space="preserve">. </w:t>
      </w:r>
      <w:proofErr w:type="spellStart"/>
      <w:r w:rsidR="00761438" w:rsidRPr="00FE30D2">
        <w:rPr>
          <w:rFonts w:ascii="Calibri" w:hAnsi="Calibri" w:cs="Calibri"/>
          <w:b/>
        </w:rPr>
        <w:t>ετος</w:t>
      </w:r>
      <w:proofErr w:type="spellEnd"/>
      <w:r w:rsidRPr="00FE30D2">
        <w:rPr>
          <w:rFonts w:ascii="Calibri" w:hAnsi="Calibri" w:cs="Calibri"/>
          <w:b/>
        </w:rPr>
        <w:t xml:space="preserve"> </w:t>
      </w:r>
      <w:r w:rsidR="003318B8">
        <w:rPr>
          <w:rFonts w:ascii="Calibri" w:hAnsi="Calibri" w:cs="Calibri"/>
          <w:b/>
        </w:rPr>
        <w:t>2025-2026</w:t>
      </w:r>
      <w:r w:rsidR="00FE30D2" w:rsidRPr="00FE30D2">
        <w:rPr>
          <w:rFonts w:ascii="Calibri" w:hAnsi="Calibri" w:cs="Calibri"/>
          <w:b/>
        </w:rPr>
        <w:t xml:space="preserve">   </w:t>
      </w:r>
      <w:r w:rsidRPr="00FE30D2">
        <w:rPr>
          <w:rFonts w:ascii="Calibri" w:hAnsi="Calibri" w:cs="Calibri"/>
          <w:b/>
        </w:rPr>
        <w:t>(</w:t>
      </w:r>
      <w:r w:rsidR="00ED391B" w:rsidRPr="00FE30D2">
        <w:rPr>
          <w:rFonts w:ascii="Calibri" w:hAnsi="Calibri" w:cs="Calibri"/>
          <w:b/>
        </w:rPr>
        <w:t>ΧΕΙΜΕΡΙΝΟ</w:t>
      </w:r>
      <w:r w:rsidRPr="00FE30D2">
        <w:rPr>
          <w:rFonts w:ascii="Calibri" w:hAnsi="Calibri" w:cs="Calibri"/>
          <w:b/>
        </w:rPr>
        <w:t>)</w:t>
      </w:r>
    </w:p>
    <w:p w14:paraId="14D66021" w14:textId="77777777" w:rsidR="001D1A00" w:rsidRPr="00BE5ECE" w:rsidRDefault="001D1A00" w:rsidP="001D1A00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14:paraId="7F32951F" w14:textId="6B7E543D" w:rsidR="001D1A00" w:rsidRPr="00BE5ECE" w:rsidRDefault="00FE30D2" w:rsidP="005C15AF">
      <w:pPr>
        <w:tabs>
          <w:tab w:val="left" w:leader="dot" w:pos="9072"/>
        </w:tabs>
        <w:spacing w:after="0" w:line="240" w:lineRule="auto"/>
        <w:ind w:left="1134" w:hanging="992"/>
        <w:jc w:val="center"/>
        <w:rPr>
          <w:rFonts w:ascii="Calibri" w:eastAsia="Times New Roman" w:hAnsi="Calibri" w:cs="Calibri"/>
          <w:b/>
          <w:lang w:eastAsia="el-GR"/>
        </w:rPr>
      </w:pPr>
      <w:r>
        <w:rPr>
          <w:rFonts w:ascii="Calibri" w:eastAsia="Times New Roman" w:hAnsi="Calibri" w:cs="Calibri"/>
          <w:b/>
          <w:lang w:eastAsia="el-GR"/>
        </w:rPr>
        <w:t>ΟΝΟΜΑΤΕΠΩΝΥΜΟ………</w:t>
      </w:r>
      <w:r w:rsidRPr="003318B8">
        <w:rPr>
          <w:rFonts w:ascii="Calibri" w:eastAsia="Times New Roman" w:hAnsi="Calibri" w:cs="Calibri"/>
          <w:b/>
          <w:lang w:eastAsia="el-GR"/>
        </w:rPr>
        <w:t>…………………………………………………</w:t>
      </w:r>
      <w:r w:rsidR="00667734" w:rsidRPr="00667734">
        <w:rPr>
          <w:rFonts w:ascii="Calibri" w:eastAsia="Times New Roman" w:hAnsi="Calibri" w:cs="Calibri"/>
          <w:b/>
          <w:lang w:eastAsia="el-GR"/>
        </w:rPr>
        <w:t>………………………………..</w:t>
      </w:r>
      <w:r w:rsidRPr="003318B8">
        <w:rPr>
          <w:rFonts w:ascii="Calibri" w:eastAsia="Times New Roman" w:hAnsi="Calibri" w:cs="Calibri"/>
          <w:b/>
          <w:lang w:eastAsia="el-GR"/>
        </w:rPr>
        <w:t>….</w:t>
      </w:r>
      <w:r w:rsidR="00DC7F2E" w:rsidRPr="00BE5ECE">
        <w:rPr>
          <w:rFonts w:ascii="Calibri" w:eastAsia="Times New Roman" w:hAnsi="Calibri" w:cs="Calibri"/>
          <w:b/>
          <w:lang w:eastAsia="el-GR"/>
        </w:rPr>
        <w:t>……</w:t>
      </w:r>
    </w:p>
    <w:p w14:paraId="528FBCDF" w14:textId="77777777" w:rsidR="001D1A00" w:rsidRPr="00BE5ECE" w:rsidRDefault="001D1A00" w:rsidP="005C15AF">
      <w:pPr>
        <w:tabs>
          <w:tab w:val="left" w:leader="dot" w:pos="9072"/>
        </w:tabs>
        <w:spacing w:after="0" w:line="240" w:lineRule="auto"/>
        <w:ind w:left="1134"/>
        <w:jc w:val="center"/>
        <w:rPr>
          <w:rFonts w:ascii="Calibri" w:eastAsia="Times New Roman" w:hAnsi="Calibri" w:cs="Calibri"/>
          <w:b/>
          <w:lang w:eastAsia="el-GR"/>
        </w:rPr>
      </w:pPr>
    </w:p>
    <w:p w14:paraId="6F4DA587" w14:textId="7C9B4A5B" w:rsidR="001D1A00" w:rsidRPr="00BE5ECE" w:rsidRDefault="001D1A00" w:rsidP="005C15AF">
      <w:pPr>
        <w:tabs>
          <w:tab w:val="left" w:leader="dot" w:pos="9072"/>
        </w:tabs>
        <w:spacing w:after="0" w:line="240" w:lineRule="auto"/>
        <w:ind w:left="142"/>
        <w:jc w:val="center"/>
        <w:rPr>
          <w:rFonts w:ascii="Calibri" w:eastAsia="Times New Roman" w:hAnsi="Calibri" w:cs="Calibri"/>
          <w:b/>
          <w:lang w:eastAsia="el-GR"/>
        </w:rPr>
      </w:pPr>
      <w:r w:rsidRPr="00BE5ECE">
        <w:rPr>
          <w:rFonts w:ascii="Calibri" w:eastAsia="Times New Roman" w:hAnsi="Calibri" w:cs="Calibri"/>
          <w:b/>
          <w:lang w:eastAsia="el-GR"/>
        </w:rPr>
        <w:t>Α.Μ. 303220…………………………………</w:t>
      </w:r>
      <w:r w:rsidR="00667734" w:rsidRPr="00667734">
        <w:rPr>
          <w:rFonts w:ascii="Calibri" w:eastAsia="Times New Roman" w:hAnsi="Calibri" w:cs="Calibri"/>
          <w:b/>
          <w:lang w:eastAsia="el-GR"/>
        </w:rPr>
        <w:t>……………………………………………………………………..</w:t>
      </w:r>
      <w:r w:rsidRPr="00BE5ECE">
        <w:rPr>
          <w:rFonts w:ascii="Calibri" w:eastAsia="Times New Roman" w:hAnsi="Calibri" w:cs="Calibri"/>
          <w:b/>
          <w:lang w:eastAsia="el-GR"/>
        </w:rPr>
        <w:t>………</w:t>
      </w:r>
    </w:p>
    <w:p w14:paraId="10D4292D" w14:textId="77777777" w:rsidR="001D1A00" w:rsidRPr="00BE5ECE" w:rsidRDefault="001D1A00" w:rsidP="005C15AF">
      <w:pPr>
        <w:tabs>
          <w:tab w:val="left" w:leader="dot" w:pos="9072"/>
        </w:tabs>
        <w:spacing w:after="0" w:line="240" w:lineRule="auto"/>
        <w:ind w:left="1134"/>
        <w:jc w:val="center"/>
        <w:rPr>
          <w:rFonts w:ascii="Calibri" w:eastAsia="Times New Roman" w:hAnsi="Calibri" w:cs="Calibri"/>
          <w:b/>
          <w:lang w:eastAsia="el-GR"/>
        </w:rPr>
      </w:pPr>
    </w:p>
    <w:p w14:paraId="363C6403" w14:textId="356A9EF9" w:rsidR="001D1A00" w:rsidRPr="00BE5ECE" w:rsidRDefault="001D1A00" w:rsidP="005C15AF">
      <w:pPr>
        <w:tabs>
          <w:tab w:val="left" w:leader="dot" w:pos="9072"/>
        </w:tabs>
        <w:spacing w:after="0" w:line="240" w:lineRule="auto"/>
        <w:ind w:left="1134" w:hanging="992"/>
        <w:jc w:val="center"/>
        <w:rPr>
          <w:rFonts w:ascii="Calibri" w:eastAsia="Times New Roman" w:hAnsi="Calibri" w:cs="Calibri"/>
          <w:b/>
          <w:lang w:eastAsia="el-GR"/>
        </w:rPr>
      </w:pPr>
      <w:r w:rsidRPr="00BE5ECE">
        <w:rPr>
          <w:rFonts w:ascii="Calibri" w:eastAsia="Times New Roman" w:hAnsi="Calibri" w:cs="Calibri"/>
          <w:b/>
          <w:lang w:eastAsia="el-GR"/>
        </w:rPr>
        <w:t>ΕΞΑΜΗΝΟ ΣΠΟΥΔΩΝ ……</w:t>
      </w:r>
      <w:r w:rsidR="00667734">
        <w:rPr>
          <w:rFonts w:ascii="Calibri" w:eastAsia="Times New Roman" w:hAnsi="Calibri" w:cs="Calibri"/>
          <w:b/>
          <w:lang w:eastAsia="el-GR"/>
        </w:rPr>
        <w:t>…</w:t>
      </w:r>
      <w:r w:rsidR="00667734">
        <w:rPr>
          <w:rFonts w:ascii="Calibri" w:eastAsia="Times New Roman" w:hAnsi="Calibri" w:cs="Calibri"/>
          <w:b/>
          <w:lang w:val="en-US" w:eastAsia="el-GR"/>
        </w:rPr>
        <w:t>……………………………………………………………………</w:t>
      </w:r>
      <w:r w:rsidRPr="00BE5ECE">
        <w:rPr>
          <w:rFonts w:ascii="Calibri" w:eastAsia="Times New Roman" w:hAnsi="Calibri" w:cs="Calibri"/>
          <w:b/>
          <w:lang w:eastAsia="el-GR"/>
        </w:rPr>
        <w:t>………</w:t>
      </w:r>
      <w:r w:rsidR="00CF2972" w:rsidRPr="00BE5ECE">
        <w:rPr>
          <w:rFonts w:ascii="Calibri" w:eastAsia="Times New Roman" w:hAnsi="Calibri" w:cs="Calibri"/>
          <w:b/>
          <w:lang w:eastAsia="el-GR"/>
        </w:rPr>
        <w:t>…………..</w:t>
      </w:r>
      <w:r w:rsidRPr="00BE5ECE">
        <w:rPr>
          <w:rFonts w:ascii="Calibri" w:eastAsia="Times New Roman" w:hAnsi="Calibri" w:cs="Calibri"/>
          <w:b/>
          <w:lang w:eastAsia="el-GR"/>
        </w:rPr>
        <w:t>..</w:t>
      </w:r>
    </w:p>
    <w:p w14:paraId="45D59790" w14:textId="77777777" w:rsidR="001D1A00" w:rsidRPr="00BE5ECE" w:rsidRDefault="001D1A00" w:rsidP="005C15AF">
      <w:pPr>
        <w:tabs>
          <w:tab w:val="left" w:leader="dot" w:pos="9072"/>
        </w:tabs>
        <w:spacing w:after="0" w:line="240" w:lineRule="auto"/>
        <w:ind w:left="1134"/>
        <w:jc w:val="center"/>
        <w:rPr>
          <w:rFonts w:ascii="Calibri" w:eastAsia="Times New Roman" w:hAnsi="Calibri" w:cs="Calibri"/>
          <w:b/>
          <w:lang w:eastAsia="el-GR"/>
        </w:rPr>
      </w:pPr>
    </w:p>
    <w:p w14:paraId="2E244C4D" w14:textId="2CFBC2DB" w:rsidR="001D1A00" w:rsidRPr="00BE5ECE" w:rsidRDefault="00FE30D2" w:rsidP="005C15AF">
      <w:pPr>
        <w:tabs>
          <w:tab w:val="left" w:leader="dot" w:pos="9072"/>
        </w:tabs>
        <w:spacing w:after="0" w:line="240" w:lineRule="auto"/>
        <w:ind w:left="1134" w:hanging="992"/>
        <w:jc w:val="center"/>
        <w:rPr>
          <w:rFonts w:ascii="Calibri" w:eastAsia="Times New Roman" w:hAnsi="Calibri" w:cs="Calibri"/>
          <w:b/>
          <w:lang w:eastAsia="el-GR"/>
        </w:rPr>
      </w:pPr>
      <w:r>
        <w:rPr>
          <w:rFonts w:ascii="Calibri" w:eastAsia="Times New Roman" w:hAnsi="Calibri" w:cs="Calibri"/>
          <w:b/>
          <w:lang w:eastAsia="el-GR"/>
        </w:rPr>
        <w:t>ΤΗΛ. ΕΠΙΚΟΙΝΩΝΙΑΣ…</w:t>
      </w:r>
      <w:r w:rsidRPr="003318B8">
        <w:rPr>
          <w:rFonts w:ascii="Calibri" w:eastAsia="Times New Roman" w:hAnsi="Calibri" w:cs="Calibri"/>
          <w:b/>
          <w:lang w:eastAsia="el-GR"/>
        </w:rPr>
        <w:t>…………………………</w:t>
      </w:r>
      <w:r w:rsidR="00667734">
        <w:rPr>
          <w:rFonts w:ascii="Calibri" w:eastAsia="Times New Roman" w:hAnsi="Calibri" w:cs="Calibri"/>
          <w:b/>
          <w:lang w:val="en-US" w:eastAsia="el-GR"/>
        </w:rPr>
        <w:t>………………………………………………….</w:t>
      </w:r>
      <w:r w:rsidRPr="003318B8">
        <w:rPr>
          <w:rFonts w:ascii="Calibri" w:eastAsia="Times New Roman" w:hAnsi="Calibri" w:cs="Calibri"/>
          <w:b/>
          <w:lang w:eastAsia="el-GR"/>
        </w:rPr>
        <w:t>……………..</w:t>
      </w:r>
      <w:r w:rsidR="00DC7F2E" w:rsidRPr="00BE5ECE">
        <w:rPr>
          <w:rFonts w:ascii="Calibri" w:eastAsia="Times New Roman" w:hAnsi="Calibri" w:cs="Calibri"/>
          <w:b/>
          <w:lang w:eastAsia="el-GR"/>
        </w:rPr>
        <w:t>……</w:t>
      </w:r>
    </w:p>
    <w:p w14:paraId="418FE969" w14:textId="77777777" w:rsidR="001D1A00" w:rsidRPr="00BE5ECE" w:rsidRDefault="001D1A00" w:rsidP="001D1A00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14:paraId="48FA26E7" w14:textId="77777777" w:rsidR="001D1A00" w:rsidRPr="00BE5ECE" w:rsidRDefault="001D1A00" w:rsidP="001D1A00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Calibri"/>
          <w:b/>
          <w:color w:val="1F4E79" w:themeColor="accent1" w:themeShade="80"/>
          <w:lang w:eastAsia="el-GR"/>
        </w:rPr>
      </w:pPr>
      <w:r w:rsidRPr="00BE5ECE">
        <w:rPr>
          <w:rFonts w:ascii="Calibri" w:eastAsia="Times New Roman" w:hAnsi="Calibri" w:cs="Calibri"/>
          <w:b/>
          <w:color w:val="1F4E79" w:themeColor="accent1" w:themeShade="80"/>
          <w:lang w:eastAsia="el-GR"/>
        </w:rPr>
        <w:t>Υποβάλλω το έντυπο της δήλωσης συμμετοχής μου σε διπλωματική εργασία για πρώτη φορά    ΝΑΙ   /   ΟΧΙ</w:t>
      </w:r>
    </w:p>
    <w:p w14:paraId="3FB349E1" w14:textId="77777777" w:rsidR="001D1A00" w:rsidRPr="00BE5ECE" w:rsidRDefault="001D1A00" w:rsidP="001D1A00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tbl>
      <w:tblPr>
        <w:tblStyle w:val="a3"/>
        <w:tblW w:w="4607" w:type="pct"/>
        <w:jc w:val="center"/>
        <w:tblLayout w:type="fixed"/>
        <w:tblLook w:val="01E0" w:firstRow="1" w:lastRow="1" w:firstColumn="1" w:lastColumn="1" w:noHBand="0" w:noVBand="0"/>
      </w:tblPr>
      <w:tblGrid>
        <w:gridCol w:w="571"/>
        <w:gridCol w:w="2154"/>
        <w:gridCol w:w="862"/>
        <w:gridCol w:w="6461"/>
      </w:tblGrid>
      <w:tr w:rsidR="001D1A00" w:rsidRPr="00BE5ECE" w14:paraId="3762619C" w14:textId="77777777" w:rsidTr="00BE5ECE">
        <w:trPr>
          <w:cantSplit/>
          <w:trHeight w:val="1431"/>
          <w:jc w:val="center"/>
        </w:trPr>
        <w:tc>
          <w:tcPr>
            <w:tcW w:w="284" w:type="pct"/>
            <w:shd w:val="clear" w:color="auto" w:fill="CCCCCC"/>
            <w:vAlign w:val="center"/>
          </w:tcPr>
          <w:p w14:paraId="5C260E09" w14:textId="77777777" w:rsidR="001D1A00" w:rsidRPr="00BE5ECE" w:rsidRDefault="001D1A00" w:rsidP="00085EDC">
            <w:pPr>
              <w:tabs>
                <w:tab w:val="left" w:leader="do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1072" w:type="pct"/>
            <w:shd w:val="clear" w:color="auto" w:fill="CCCCCC"/>
            <w:vAlign w:val="center"/>
          </w:tcPr>
          <w:p w14:paraId="3AF54C2E" w14:textId="77777777" w:rsidR="001D1A00" w:rsidRPr="00BE5ECE" w:rsidRDefault="001D1A00" w:rsidP="00085EDC">
            <w:pPr>
              <w:tabs>
                <w:tab w:val="left" w:leader="dot" w:pos="9072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ΕΠΙΒΛΕΠΟΝ ΜΕΛΟΣ ΔΕΠ</w:t>
            </w:r>
          </w:p>
        </w:tc>
        <w:tc>
          <w:tcPr>
            <w:tcW w:w="429" w:type="pct"/>
            <w:shd w:val="clear" w:color="auto" w:fill="CCCCCC"/>
            <w:textDirection w:val="btLr"/>
            <w:vAlign w:val="center"/>
          </w:tcPr>
          <w:p w14:paraId="6F78638A" w14:textId="77777777" w:rsidR="001D1A00" w:rsidRPr="00BE5ECE" w:rsidRDefault="001D1A00" w:rsidP="00085EDC">
            <w:pPr>
              <w:tabs>
                <w:tab w:val="left" w:leader="dot" w:pos="9072"/>
              </w:tabs>
              <w:ind w:left="113" w:right="113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ΠΡΟΤΙΜΗΣΗ</w:t>
            </w:r>
          </w:p>
        </w:tc>
        <w:tc>
          <w:tcPr>
            <w:tcW w:w="3215" w:type="pct"/>
            <w:shd w:val="clear" w:color="auto" w:fill="CCCCCC"/>
            <w:vAlign w:val="center"/>
          </w:tcPr>
          <w:p w14:paraId="788F955F" w14:textId="77777777" w:rsidR="001D1A00" w:rsidRPr="00BE5ECE" w:rsidRDefault="001D1A00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ΑΝΤΙΚΕΙΜΕΝΟ ΕΡΓΑΣΙΑΣ</w:t>
            </w:r>
          </w:p>
        </w:tc>
      </w:tr>
      <w:tr w:rsidR="00CF2972" w:rsidRPr="00BE5ECE" w14:paraId="450789ED" w14:textId="77777777" w:rsidTr="00085EDC">
        <w:trPr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54478080" w14:textId="77777777" w:rsidR="00CF2972" w:rsidRPr="00BE5ECE" w:rsidRDefault="00CF2972" w:rsidP="005B644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072" w:type="pct"/>
            <w:vMerge w:val="restart"/>
            <w:vAlign w:val="center"/>
          </w:tcPr>
          <w:p w14:paraId="56199EBE" w14:textId="77777777" w:rsidR="00CF2972" w:rsidRPr="00BE5ECE" w:rsidRDefault="00CF2972" w:rsidP="005B644B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Αγγελάκη Μαρίνα</w:t>
            </w:r>
          </w:p>
        </w:tc>
        <w:tc>
          <w:tcPr>
            <w:tcW w:w="429" w:type="pct"/>
            <w:vAlign w:val="center"/>
          </w:tcPr>
          <w:p w14:paraId="2FEBBC9C" w14:textId="77777777" w:rsidR="00CF2972" w:rsidRPr="00BE5ECE" w:rsidRDefault="00CF2972" w:rsidP="005B644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01AF817F" w14:textId="77777777" w:rsidR="00CF2972" w:rsidRPr="00BE5ECE" w:rsidRDefault="00CF2972" w:rsidP="005B644B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Πολιτικές Κοινωνικής Ασφάλισης</w:t>
            </w:r>
          </w:p>
        </w:tc>
      </w:tr>
      <w:tr w:rsidR="00CF2972" w:rsidRPr="00BE5ECE" w14:paraId="77667EF0" w14:textId="77777777" w:rsidTr="00085EDC">
        <w:trPr>
          <w:trHeight w:val="567"/>
          <w:jc w:val="center"/>
        </w:trPr>
        <w:tc>
          <w:tcPr>
            <w:tcW w:w="284" w:type="pct"/>
            <w:vMerge/>
            <w:vAlign w:val="center"/>
          </w:tcPr>
          <w:p w14:paraId="4D432A0F" w14:textId="77777777" w:rsidR="00CF2972" w:rsidRPr="00BE5ECE" w:rsidRDefault="00CF2972" w:rsidP="005B644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24B14D94" w14:textId="77777777" w:rsidR="00CF2972" w:rsidRPr="00BE5ECE" w:rsidRDefault="00CF2972" w:rsidP="005B644B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40F9EF39" w14:textId="77777777" w:rsidR="00CF2972" w:rsidRPr="00BE5ECE" w:rsidRDefault="00CF2972" w:rsidP="005B644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4F5B29FC" w14:textId="77777777" w:rsidR="00CF2972" w:rsidRPr="00BE5ECE" w:rsidRDefault="00CF2972" w:rsidP="005B644B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Φύλο και Κοινωνική Πολιτική</w:t>
            </w:r>
          </w:p>
        </w:tc>
      </w:tr>
      <w:tr w:rsidR="001D1A00" w:rsidRPr="00BE5ECE" w14:paraId="6EED58F5" w14:textId="77777777" w:rsidTr="00085EDC">
        <w:trPr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3220A796" w14:textId="77777777" w:rsidR="001D1A00" w:rsidRPr="00BE5ECE" w:rsidRDefault="005B644B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072" w:type="pct"/>
            <w:vMerge w:val="restart"/>
            <w:vAlign w:val="center"/>
          </w:tcPr>
          <w:p w14:paraId="29C9FCA3" w14:textId="77777777" w:rsidR="001D1A00" w:rsidRPr="00BE5ECE" w:rsidRDefault="001D1A00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hAnsi="Calibri" w:cs="Calibri"/>
                <w:sz w:val="22"/>
                <w:szCs w:val="22"/>
              </w:rPr>
              <w:t>Βενιέρης</w:t>
            </w:r>
            <w:proofErr w:type="spellEnd"/>
            <w:r w:rsidRPr="00BE5ECE">
              <w:rPr>
                <w:rFonts w:ascii="Calibri" w:hAnsi="Calibri" w:cs="Calibri"/>
                <w:sz w:val="22"/>
                <w:szCs w:val="22"/>
              </w:rPr>
              <w:t xml:space="preserve"> Δημήτρης</w:t>
            </w:r>
          </w:p>
        </w:tc>
        <w:tc>
          <w:tcPr>
            <w:tcW w:w="429" w:type="pct"/>
            <w:vAlign w:val="center"/>
          </w:tcPr>
          <w:p w14:paraId="44EDB635" w14:textId="77777777" w:rsidR="001D1A00" w:rsidRPr="00BE5ECE" w:rsidRDefault="001D1A00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6E73E38C" w14:textId="77777777" w:rsidR="001D1A00" w:rsidRPr="00BE5ECE" w:rsidRDefault="001D1A00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Η κοινωνική πολιτική στην Ελλάδα</w:t>
            </w:r>
          </w:p>
        </w:tc>
      </w:tr>
      <w:tr w:rsidR="001D1A00" w:rsidRPr="00BE5ECE" w14:paraId="4B4D1070" w14:textId="77777777" w:rsidTr="00085EDC">
        <w:trPr>
          <w:trHeight w:val="567"/>
          <w:jc w:val="center"/>
        </w:trPr>
        <w:tc>
          <w:tcPr>
            <w:tcW w:w="284" w:type="pct"/>
            <w:vMerge/>
            <w:vAlign w:val="center"/>
          </w:tcPr>
          <w:p w14:paraId="227AACD0" w14:textId="77777777" w:rsidR="001D1A00" w:rsidRPr="00BE5ECE" w:rsidRDefault="001D1A00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57445A23" w14:textId="77777777" w:rsidR="001D1A00" w:rsidRPr="00BE5ECE" w:rsidRDefault="001D1A00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7442E1DB" w14:textId="77777777" w:rsidR="001D1A00" w:rsidRPr="00BE5ECE" w:rsidRDefault="001D1A00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44DF730A" w14:textId="77777777" w:rsidR="001D1A00" w:rsidRPr="00BE5ECE" w:rsidRDefault="001D1A00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Η κοινωνική πολιτική στην Ευρώπη</w:t>
            </w:r>
          </w:p>
        </w:tc>
      </w:tr>
      <w:tr w:rsidR="00ED391B" w:rsidRPr="00BE5ECE" w14:paraId="7D5DF30B" w14:textId="77777777" w:rsidTr="00F7203C">
        <w:trPr>
          <w:trHeight w:val="699"/>
          <w:jc w:val="center"/>
        </w:trPr>
        <w:tc>
          <w:tcPr>
            <w:tcW w:w="284" w:type="pct"/>
            <w:vMerge w:val="restart"/>
            <w:vAlign w:val="center"/>
          </w:tcPr>
          <w:p w14:paraId="667C6F4D" w14:textId="77777777" w:rsidR="00ED391B" w:rsidRPr="00BE5ECE" w:rsidRDefault="00ED391B" w:rsidP="00ED391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072" w:type="pct"/>
            <w:vMerge w:val="restart"/>
            <w:vAlign w:val="center"/>
          </w:tcPr>
          <w:p w14:paraId="4EC6DC46" w14:textId="77777777" w:rsidR="00ED391B" w:rsidRPr="00BE5ECE" w:rsidRDefault="00ED391B" w:rsidP="00ED391B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 xml:space="preserve">Γαζή  Φωτεινή </w:t>
            </w:r>
          </w:p>
        </w:tc>
        <w:tc>
          <w:tcPr>
            <w:tcW w:w="429" w:type="pct"/>
            <w:vAlign w:val="center"/>
          </w:tcPr>
          <w:p w14:paraId="3DFD5A92" w14:textId="77777777" w:rsidR="00ED391B" w:rsidRPr="00BE5ECE" w:rsidRDefault="00ED391B" w:rsidP="00ED391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3B887785" w14:textId="77777777" w:rsidR="00ED391B" w:rsidRPr="00BE5ECE" w:rsidRDefault="00ED391B" w:rsidP="00ED391B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Κοινωνική Ιστορία</w:t>
            </w:r>
          </w:p>
        </w:tc>
      </w:tr>
      <w:tr w:rsidR="00ED391B" w:rsidRPr="00BE5ECE" w14:paraId="7A50606D" w14:textId="77777777" w:rsidTr="00F7203C">
        <w:trPr>
          <w:trHeight w:val="699"/>
          <w:jc w:val="center"/>
        </w:trPr>
        <w:tc>
          <w:tcPr>
            <w:tcW w:w="284" w:type="pct"/>
            <w:vMerge/>
            <w:vAlign w:val="center"/>
          </w:tcPr>
          <w:p w14:paraId="1841E303" w14:textId="77777777" w:rsidR="00ED391B" w:rsidRPr="00BE5ECE" w:rsidRDefault="00ED391B" w:rsidP="00ED391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32AEA0DD" w14:textId="77777777" w:rsidR="00ED391B" w:rsidRPr="00BE5ECE" w:rsidRDefault="00ED391B" w:rsidP="00ED391B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705E0FA8" w14:textId="77777777" w:rsidR="00ED391B" w:rsidRPr="00BE5ECE" w:rsidRDefault="00ED391B" w:rsidP="00ED391B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638B83E9" w14:textId="77777777" w:rsidR="00ED391B" w:rsidRPr="00BE5ECE" w:rsidRDefault="00ED391B" w:rsidP="00ED391B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Ιστορία της Εκπαίδευσης</w:t>
            </w:r>
          </w:p>
        </w:tc>
      </w:tr>
      <w:tr w:rsidR="001D1A00" w:rsidRPr="00BE5ECE" w14:paraId="5FDB6084" w14:textId="77777777" w:rsidTr="00F7203C">
        <w:trPr>
          <w:trHeight w:val="699"/>
          <w:jc w:val="center"/>
        </w:trPr>
        <w:tc>
          <w:tcPr>
            <w:tcW w:w="284" w:type="pct"/>
            <w:vAlign w:val="center"/>
          </w:tcPr>
          <w:p w14:paraId="78902D2E" w14:textId="77777777" w:rsidR="001D1A00" w:rsidRPr="00BE5ECE" w:rsidRDefault="00ED391B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072" w:type="pct"/>
            <w:vAlign w:val="center"/>
          </w:tcPr>
          <w:p w14:paraId="4E223A04" w14:textId="77777777" w:rsidR="001D1A00" w:rsidRPr="00BE5ECE" w:rsidRDefault="001D1A00" w:rsidP="00085EDC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Δημόπουλος Κωνσταντίνος</w:t>
            </w:r>
          </w:p>
        </w:tc>
        <w:tc>
          <w:tcPr>
            <w:tcW w:w="429" w:type="pct"/>
            <w:vAlign w:val="center"/>
          </w:tcPr>
          <w:p w14:paraId="1218927C" w14:textId="77777777" w:rsidR="001D1A00" w:rsidRPr="00BE5ECE" w:rsidRDefault="001D1A00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53B84928" w14:textId="77777777" w:rsidR="001D1A00" w:rsidRPr="00BE5ECE" w:rsidRDefault="001D1A00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Εκπαιδευτικά Προγράμματα και Υλικό</w:t>
            </w:r>
          </w:p>
        </w:tc>
      </w:tr>
      <w:tr w:rsidR="00CF2972" w:rsidRPr="00BE5ECE" w14:paraId="18A28DEB" w14:textId="77777777" w:rsidTr="00F7203C">
        <w:trPr>
          <w:trHeight w:val="679"/>
          <w:jc w:val="center"/>
        </w:trPr>
        <w:tc>
          <w:tcPr>
            <w:tcW w:w="284" w:type="pct"/>
            <w:vMerge w:val="restart"/>
            <w:vAlign w:val="center"/>
          </w:tcPr>
          <w:p w14:paraId="7E1291C0" w14:textId="77777777" w:rsidR="00CF2972" w:rsidRPr="00BE5ECE" w:rsidRDefault="00ED391B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072" w:type="pct"/>
            <w:vMerge w:val="restart"/>
            <w:vAlign w:val="center"/>
          </w:tcPr>
          <w:p w14:paraId="296E5EE0" w14:textId="77777777" w:rsidR="00CF2972" w:rsidRPr="00BE5ECE" w:rsidRDefault="00CF2972" w:rsidP="00085EDC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Καρακατσάνη Δέσποινα</w:t>
            </w:r>
          </w:p>
        </w:tc>
        <w:tc>
          <w:tcPr>
            <w:tcW w:w="429" w:type="pct"/>
            <w:vAlign w:val="center"/>
          </w:tcPr>
          <w:p w14:paraId="0A3A6F0D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7EC2F79F" w14:textId="77777777" w:rsidR="00CF2972" w:rsidRPr="00BE5ECE" w:rsidRDefault="00CF2972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 xml:space="preserve">Παιδαγωγική Θεωρία και εκπαιδευτική πράξη. Εναλλακτικά εκπαιδευτικά εργαλεία </w:t>
            </w:r>
          </w:p>
        </w:tc>
      </w:tr>
      <w:tr w:rsidR="00CF2972" w:rsidRPr="00BE5ECE" w14:paraId="00C2E281" w14:textId="77777777" w:rsidTr="00F7203C">
        <w:trPr>
          <w:trHeight w:val="815"/>
          <w:jc w:val="center"/>
        </w:trPr>
        <w:tc>
          <w:tcPr>
            <w:tcW w:w="284" w:type="pct"/>
            <w:vMerge/>
            <w:vAlign w:val="center"/>
          </w:tcPr>
          <w:p w14:paraId="2F2B2D4A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</w:tcPr>
          <w:p w14:paraId="26753D36" w14:textId="77777777" w:rsidR="00CF2972" w:rsidRPr="00BE5ECE" w:rsidRDefault="00CF2972" w:rsidP="00085ED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7ABA0579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4D70F063" w14:textId="77777777" w:rsidR="00CF2972" w:rsidRPr="00BE5ECE" w:rsidRDefault="00CF2972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Διαπολιτισμική εκπαίδευση. Εκπαίδευση στα ανθρώπινα δικαιώματα-Δημοκρατική εκπαίδευση</w:t>
            </w:r>
          </w:p>
        </w:tc>
      </w:tr>
      <w:tr w:rsidR="00CF2972" w:rsidRPr="00BE5ECE" w14:paraId="309B209F" w14:textId="77777777" w:rsidTr="00F7203C">
        <w:trPr>
          <w:trHeight w:val="653"/>
          <w:jc w:val="center"/>
        </w:trPr>
        <w:tc>
          <w:tcPr>
            <w:tcW w:w="284" w:type="pct"/>
            <w:vMerge w:val="restart"/>
            <w:vAlign w:val="center"/>
          </w:tcPr>
          <w:p w14:paraId="4F782EDA" w14:textId="77777777" w:rsidR="00CF2972" w:rsidRPr="00BE5ECE" w:rsidRDefault="00ED391B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072" w:type="pct"/>
            <w:vMerge w:val="restart"/>
            <w:vAlign w:val="center"/>
          </w:tcPr>
          <w:p w14:paraId="50AA3FAE" w14:textId="0F6651E3" w:rsidR="00CF2972" w:rsidRPr="00BE5ECE" w:rsidRDefault="00CF2972" w:rsidP="00085EDC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eastAsia="Calibri" w:hAnsi="Calibri" w:cs="Calibri"/>
                <w:sz w:val="22"/>
                <w:szCs w:val="22"/>
              </w:rPr>
              <w:t>Κουτσαμπέλας</w:t>
            </w:r>
            <w:proofErr w:type="spellEnd"/>
            <w:r w:rsidRPr="00BE5ECE">
              <w:rPr>
                <w:rFonts w:ascii="Calibri" w:eastAsia="Calibri" w:hAnsi="Calibri" w:cs="Calibri"/>
                <w:sz w:val="22"/>
                <w:szCs w:val="22"/>
              </w:rPr>
              <w:t xml:space="preserve">  Χρ</w:t>
            </w:r>
            <w:r w:rsidR="001F0DA7">
              <w:rPr>
                <w:rFonts w:ascii="Calibri" w:eastAsia="Calibri" w:hAnsi="Calibri" w:cs="Calibri"/>
                <w:sz w:val="22"/>
                <w:szCs w:val="22"/>
              </w:rPr>
              <w:t>ί</w:t>
            </w:r>
            <w:r w:rsidRPr="00BE5ECE">
              <w:rPr>
                <w:rFonts w:ascii="Calibri" w:eastAsia="Calibri" w:hAnsi="Calibri" w:cs="Calibri"/>
                <w:sz w:val="22"/>
                <w:szCs w:val="22"/>
              </w:rPr>
              <w:t xml:space="preserve">στος </w:t>
            </w:r>
          </w:p>
        </w:tc>
        <w:tc>
          <w:tcPr>
            <w:tcW w:w="429" w:type="pct"/>
            <w:vAlign w:val="center"/>
          </w:tcPr>
          <w:p w14:paraId="2E59DD63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488EFD60" w14:textId="77777777" w:rsidR="00CF2972" w:rsidRPr="00BE5ECE" w:rsidRDefault="00CF2972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Εκπαιδευτικές Ανισότητες</w:t>
            </w:r>
          </w:p>
        </w:tc>
      </w:tr>
      <w:tr w:rsidR="00CF2972" w:rsidRPr="00BE5ECE" w14:paraId="2AE87DC9" w14:textId="77777777" w:rsidTr="00BD6D08">
        <w:trPr>
          <w:trHeight w:val="647"/>
          <w:jc w:val="center"/>
        </w:trPr>
        <w:tc>
          <w:tcPr>
            <w:tcW w:w="284" w:type="pct"/>
            <w:vMerge/>
            <w:vAlign w:val="center"/>
          </w:tcPr>
          <w:p w14:paraId="4A3F37F2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765223FD" w14:textId="77777777" w:rsidR="00CF2972" w:rsidRPr="00BE5ECE" w:rsidRDefault="00CF2972" w:rsidP="00085ED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483BA263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32D18502" w14:textId="77777777" w:rsidR="00CF2972" w:rsidRPr="00BE5ECE" w:rsidRDefault="00CF2972" w:rsidP="00085EDC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Οικονομικά της Εκπαίδευσης</w:t>
            </w:r>
          </w:p>
        </w:tc>
      </w:tr>
      <w:tr w:rsidR="00CF2972" w:rsidRPr="00BE5ECE" w14:paraId="5D19B359" w14:textId="77777777" w:rsidTr="00BD6D08">
        <w:trPr>
          <w:trHeight w:val="567"/>
          <w:jc w:val="center"/>
        </w:trPr>
        <w:tc>
          <w:tcPr>
            <w:tcW w:w="284" w:type="pct"/>
            <w:vMerge/>
            <w:vAlign w:val="center"/>
          </w:tcPr>
          <w:p w14:paraId="342E5C9D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71A3CFA5" w14:textId="77777777" w:rsidR="00CF2972" w:rsidRPr="00BE5ECE" w:rsidRDefault="00CF2972" w:rsidP="00085ED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3461DA43" w14:textId="77777777" w:rsidR="00CF2972" w:rsidRPr="00BE5ECE" w:rsidRDefault="00CF2972" w:rsidP="00085EDC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28FF16C8" w14:textId="77777777" w:rsidR="00CF2972" w:rsidRPr="00BE5ECE" w:rsidRDefault="00CF2972" w:rsidP="008A1257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hAnsi="Calibri" w:cs="Calibri"/>
                <w:sz w:val="22"/>
                <w:szCs w:val="22"/>
              </w:rPr>
              <w:t>Ενδοεπιχειρησιακή</w:t>
            </w:r>
            <w:proofErr w:type="spellEnd"/>
            <w:r w:rsidRPr="00BE5ECE">
              <w:rPr>
                <w:rFonts w:ascii="Calibri" w:hAnsi="Calibri" w:cs="Calibri"/>
                <w:sz w:val="22"/>
                <w:szCs w:val="22"/>
              </w:rPr>
              <w:t xml:space="preserve"> κατάρτιση και ανάπτυξη ανθρώπινου δυναμικού</w:t>
            </w:r>
          </w:p>
        </w:tc>
      </w:tr>
      <w:tr w:rsidR="00C15CE3" w:rsidRPr="00BE5ECE" w14:paraId="755073D7" w14:textId="77777777" w:rsidTr="007363A7">
        <w:trPr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3E023C1E" w14:textId="77777777" w:rsidR="00C15CE3" w:rsidRPr="00BE5ECE" w:rsidRDefault="008B5A0D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072" w:type="pct"/>
            <w:vMerge w:val="restart"/>
            <w:vAlign w:val="center"/>
          </w:tcPr>
          <w:p w14:paraId="76C91C1E" w14:textId="77777777" w:rsidR="00C15CE3" w:rsidRPr="00BE5ECE" w:rsidRDefault="00C15CE3" w:rsidP="00C15CE3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eastAsia="Calibri" w:hAnsi="Calibri" w:cs="Calibri"/>
                <w:sz w:val="22"/>
                <w:szCs w:val="22"/>
              </w:rPr>
              <w:t>Παπαδιαμαντάκη</w:t>
            </w:r>
            <w:proofErr w:type="spellEnd"/>
            <w:r w:rsidRPr="00BE5ECE">
              <w:rPr>
                <w:rFonts w:ascii="Calibri" w:eastAsia="Calibri" w:hAnsi="Calibri" w:cs="Calibri"/>
                <w:sz w:val="22"/>
                <w:szCs w:val="22"/>
              </w:rPr>
              <w:t xml:space="preserve"> Παναγιώτα</w:t>
            </w:r>
          </w:p>
        </w:tc>
        <w:tc>
          <w:tcPr>
            <w:tcW w:w="429" w:type="pct"/>
            <w:vAlign w:val="center"/>
          </w:tcPr>
          <w:p w14:paraId="1C48A735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2A435CEB" w14:textId="77777777" w:rsidR="00C15CE3" w:rsidRPr="00BE5ECE" w:rsidRDefault="00C15CE3" w:rsidP="00C15CE3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Ευρωπαϊκή Εκπαιδευτική Πολιτική</w:t>
            </w:r>
          </w:p>
        </w:tc>
      </w:tr>
      <w:tr w:rsidR="00C15CE3" w:rsidRPr="00BE5ECE" w14:paraId="0EE52CE6" w14:textId="77777777" w:rsidTr="00F7203C">
        <w:trPr>
          <w:trHeight w:val="553"/>
          <w:jc w:val="center"/>
        </w:trPr>
        <w:tc>
          <w:tcPr>
            <w:tcW w:w="284" w:type="pct"/>
            <w:vMerge/>
            <w:vAlign w:val="center"/>
          </w:tcPr>
          <w:p w14:paraId="2A790275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7F600603" w14:textId="77777777" w:rsidR="00C15CE3" w:rsidRPr="00BE5ECE" w:rsidRDefault="00C15CE3" w:rsidP="00C15CE3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21D3942F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4CE8828D" w14:textId="77777777" w:rsidR="00C15CE3" w:rsidRPr="00BE5ECE" w:rsidRDefault="00C15CE3" w:rsidP="00C15CE3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Πολιτικές Ανώτατης Εκπαίδευσης</w:t>
            </w:r>
          </w:p>
        </w:tc>
      </w:tr>
      <w:tr w:rsidR="00C15CE3" w:rsidRPr="00BE5ECE" w14:paraId="47DB5804" w14:textId="77777777" w:rsidTr="00085EDC">
        <w:trPr>
          <w:trHeight w:val="548"/>
          <w:jc w:val="center"/>
        </w:trPr>
        <w:tc>
          <w:tcPr>
            <w:tcW w:w="284" w:type="pct"/>
            <w:vMerge w:val="restart"/>
            <w:vAlign w:val="center"/>
          </w:tcPr>
          <w:p w14:paraId="08F82696" w14:textId="77777777" w:rsidR="00C15CE3" w:rsidRPr="00BE5ECE" w:rsidRDefault="008B5A0D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072" w:type="pct"/>
            <w:vMerge w:val="restart"/>
            <w:vAlign w:val="center"/>
          </w:tcPr>
          <w:p w14:paraId="32ECF05B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Παπαθεοδώρου Θεόδωρος</w:t>
            </w:r>
          </w:p>
        </w:tc>
        <w:tc>
          <w:tcPr>
            <w:tcW w:w="429" w:type="pct"/>
            <w:vAlign w:val="center"/>
          </w:tcPr>
          <w:p w14:paraId="46CD9ED0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59525D8A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hAnsi="Calibri" w:cs="Calibri"/>
                <w:sz w:val="22"/>
                <w:szCs w:val="22"/>
              </w:rPr>
              <w:t>Αντεγκληματική</w:t>
            </w:r>
            <w:proofErr w:type="spellEnd"/>
            <w:r w:rsidRPr="00BE5ECE">
              <w:rPr>
                <w:rFonts w:ascii="Calibri" w:hAnsi="Calibri" w:cs="Calibri"/>
                <w:sz w:val="22"/>
                <w:szCs w:val="22"/>
              </w:rPr>
              <w:t xml:space="preserve"> πολιτική</w:t>
            </w:r>
          </w:p>
        </w:tc>
      </w:tr>
      <w:tr w:rsidR="00C15CE3" w:rsidRPr="00BE5ECE" w14:paraId="4AAD1878" w14:textId="77777777" w:rsidTr="00085EDC">
        <w:trPr>
          <w:trHeight w:val="577"/>
          <w:jc w:val="center"/>
        </w:trPr>
        <w:tc>
          <w:tcPr>
            <w:tcW w:w="284" w:type="pct"/>
            <w:vMerge/>
            <w:vAlign w:val="center"/>
          </w:tcPr>
          <w:p w14:paraId="44CC65F9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7070D719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33F8CB86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6AA4ADD1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Δίκαιο και μεταναστευτική πολιτική</w:t>
            </w:r>
          </w:p>
        </w:tc>
      </w:tr>
      <w:tr w:rsidR="00C15CE3" w:rsidRPr="00BE5ECE" w14:paraId="71500B00" w14:textId="77777777" w:rsidTr="00085EDC">
        <w:trPr>
          <w:trHeight w:val="577"/>
          <w:jc w:val="center"/>
        </w:trPr>
        <w:tc>
          <w:tcPr>
            <w:tcW w:w="284" w:type="pct"/>
            <w:vMerge w:val="restart"/>
            <w:vAlign w:val="center"/>
          </w:tcPr>
          <w:p w14:paraId="6D90A2DC" w14:textId="77777777" w:rsidR="00C15CE3" w:rsidRPr="00BE5ECE" w:rsidRDefault="008B5A0D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072" w:type="pct"/>
            <w:vMerge w:val="restart"/>
            <w:vAlign w:val="center"/>
          </w:tcPr>
          <w:p w14:paraId="60C4C802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Σουλιώτης Κυριάκος</w:t>
            </w:r>
          </w:p>
        </w:tc>
        <w:tc>
          <w:tcPr>
            <w:tcW w:w="429" w:type="pct"/>
            <w:vAlign w:val="center"/>
          </w:tcPr>
          <w:p w14:paraId="7839D8C1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5E3D50C2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Πολιτική υγείας – συστήματα υγείας</w:t>
            </w:r>
          </w:p>
        </w:tc>
      </w:tr>
      <w:tr w:rsidR="00C15CE3" w:rsidRPr="00BE5ECE" w14:paraId="06A5E211" w14:textId="77777777" w:rsidTr="00085EDC">
        <w:trPr>
          <w:trHeight w:val="549"/>
          <w:jc w:val="center"/>
        </w:trPr>
        <w:tc>
          <w:tcPr>
            <w:tcW w:w="284" w:type="pct"/>
            <w:vMerge/>
            <w:vAlign w:val="center"/>
          </w:tcPr>
          <w:p w14:paraId="26C2E7C0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1E418832" w14:textId="77777777" w:rsidR="00C15CE3" w:rsidRPr="00BE5ECE" w:rsidRDefault="00C15CE3" w:rsidP="00C15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531298AA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0B779BEF" w14:textId="77777777" w:rsidR="00C15CE3" w:rsidRPr="00BE5ECE" w:rsidRDefault="00C15CE3" w:rsidP="00C15CE3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  <w:lang w:val="en-US"/>
              </w:rPr>
              <w:t>Y</w:t>
            </w:r>
            <w:r w:rsidRPr="00BE5ECE">
              <w:rPr>
                <w:rFonts w:ascii="Calibri" w:hAnsi="Calibri" w:cs="Calibri"/>
                <w:sz w:val="22"/>
                <w:szCs w:val="22"/>
              </w:rPr>
              <w:t>γεια - υπηρεσίες υγείας και ανάλυση συμπεριφορών</w:t>
            </w:r>
          </w:p>
        </w:tc>
      </w:tr>
      <w:tr w:rsidR="00C15CE3" w:rsidRPr="00BE5ECE" w14:paraId="2E177BBB" w14:textId="77777777" w:rsidTr="00085EDC">
        <w:trPr>
          <w:trHeight w:val="549"/>
          <w:jc w:val="center"/>
        </w:trPr>
        <w:tc>
          <w:tcPr>
            <w:tcW w:w="284" w:type="pct"/>
            <w:vMerge/>
            <w:vAlign w:val="center"/>
          </w:tcPr>
          <w:p w14:paraId="24DE492B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7EA9C9CA" w14:textId="77777777" w:rsidR="00C15CE3" w:rsidRPr="00BE5ECE" w:rsidRDefault="00C15CE3" w:rsidP="00C15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52AF3C0C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279F8754" w14:textId="77777777" w:rsidR="00C15CE3" w:rsidRPr="00BE5ECE" w:rsidRDefault="00C15CE3" w:rsidP="00C15CE3">
            <w:pPr>
              <w:tabs>
                <w:tab w:val="left" w:leader="dot" w:pos="9072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Πανδημία, κοινωνία και υγεία</w:t>
            </w:r>
          </w:p>
        </w:tc>
      </w:tr>
      <w:tr w:rsidR="00C15CE3" w:rsidRPr="00BE5ECE" w14:paraId="24894AC9" w14:textId="77777777" w:rsidTr="00761438">
        <w:trPr>
          <w:trHeight w:val="672"/>
          <w:jc w:val="center"/>
        </w:trPr>
        <w:tc>
          <w:tcPr>
            <w:tcW w:w="284" w:type="pct"/>
            <w:vAlign w:val="center"/>
          </w:tcPr>
          <w:p w14:paraId="55F28315" w14:textId="77777777" w:rsidR="00C15CE3" w:rsidRPr="00BE5ECE" w:rsidRDefault="008B5A0D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072" w:type="pct"/>
            <w:vAlign w:val="center"/>
          </w:tcPr>
          <w:p w14:paraId="539BA7C7" w14:textId="66D9DE3F" w:rsidR="00C15CE3" w:rsidRPr="005C15AF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BE5ECE">
              <w:rPr>
                <w:rFonts w:ascii="Calibri" w:hAnsi="Calibri" w:cs="Calibri"/>
                <w:sz w:val="22"/>
                <w:szCs w:val="22"/>
              </w:rPr>
              <w:t>Τζιμογιάννης</w:t>
            </w:r>
            <w:proofErr w:type="spellEnd"/>
            <w:r w:rsidRPr="00BE5EC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C15AF">
              <w:rPr>
                <w:rFonts w:ascii="Calibri" w:hAnsi="Calibri" w:cs="Calibri"/>
                <w:sz w:val="22"/>
                <w:szCs w:val="22"/>
              </w:rPr>
              <w:t>Αθανάσιος</w:t>
            </w:r>
          </w:p>
        </w:tc>
        <w:tc>
          <w:tcPr>
            <w:tcW w:w="429" w:type="pct"/>
            <w:vAlign w:val="center"/>
          </w:tcPr>
          <w:p w14:paraId="15804D65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7625D5D5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ΤΠΕ στην Εκπαίδευση</w:t>
            </w:r>
          </w:p>
        </w:tc>
      </w:tr>
      <w:tr w:rsidR="00C15CE3" w:rsidRPr="00BE5ECE" w14:paraId="2405D890" w14:textId="77777777" w:rsidTr="00085EDC">
        <w:trPr>
          <w:trHeight w:val="548"/>
          <w:jc w:val="center"/>
        </w:trPr>
        <w:tc>
          <w:tcPr>
            <w:tcW w:w="284" w:type="pct"/>
            <w:vMerge w:val="restart"/>
            <w:vAlign w:val="center"/>
          </w:tcPr>
          <w:p w14:paraId="4206C4FB" w14:textId="77777777" w:rsidR="00C15CE3" w:rsidRPr="00BE5ECE" w:rsidRDefault="008B5A0D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072" w:type="pct"/>
            <w:vMerge w:val="restart"/>
            <w:vAlign w:val="center"/>
          </w:tcPr>
          <w:p w14:paraId="18BFA15C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Τσακίρη Δέσποινα</w:t>
            </w:r>
          </w:p>
        </w:tc>
        <w:tc>
          <w:tcPr>
            <w:tcW w:w="429" w:type="pct"/>
            <w:vAlign w:val="center"/>
          </w:tcPr>
          <w:p w14:paraId="0A9E078A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6B93E6B0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Αξιολόγηση και Εκπαιδευτική Πολιτική</w:t>
            </w:r>
          </w:p>
        </w:tc>
      </w:tr>
      <w:tr w:rsidR="00C15CE3" w:rsidRPr="00BE5ECE" w14:paraId="25C96EA6" w14:textId="77777777" w:rsidTr="00085EDC">
        <w:trPr>
          <w:trHeight w:val="722"/>
          <w:jc w:val="center"/>
        </w:trPr>
        <w:tc>
          <w:tcPr>
            <w:tcW w:w="284" w:type="pct"/>
            <w:vMerge/>
            <w:vAlign w:val="center"/>
          </w:tcPr>
          <w:p w14:paraId="0F51D213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50F4DA80" w14:textId="77777777" w:rsidR="00C15CE3" w:rsidRPr="00BE5ECE" w:rsidRDefault="00C15CE3" w:rsidP="00C15CE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5C6F31CC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30D63C06" w14:textId="77777777" w:rsidR="00C15CE3" w:rsidRPr="00BE5ECE" w:rsidRDefault="00C15CE3" w:rsidP="00C15CE3">
            <w:pPr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eastAsia="Calibri" w:hAnsi="Calibri" w:cs="Calibri"/>
                <w:sz w:val="22"/>
                <w:szCs w:val="22"/>
              </w:rPr>
              <w:t xml:space="preserve">Ο θεσμός της αξιολόγησης στην εκπαίδευση : κοινωνικά </w:t>
            </w:r>
            <w:proofErr w:type="spellStart"/>
            <w:r w:rsidRPr="00BE5ECE">
              <w:rPr>
                <w:rFonts w:ascii="Calibri" w:eastAsia="Calibri" w:hAnsi="Calibri" w:cs="Calibri"/>
                <w:sz w:val="22"/>
                <w:szCs w:val="22"/>
              </w:rPr>
              <w:t>διακυβεύματα</w:t>
            </w:r>
            <w:proofErr w:type="spellEnd"/>
            <w:r w:rsidRPr="00BE5ECE">
              <w:rPr>
                <w:rFonts w:ascii="Calibri" w:eastAsia="Calibri" w:hAnsi="Calibri" w:cs="Calibri"/>
                <w:sz w:val="22"/>
                <w:szCs w:val="22"/>
              </w:rPr>
              <w:t xml:space="preserve"> και εκπαιδευτικές πολιτικές</w:t>
            </w:r>
          </w:p>
        </w:tc>
      </w:tr>
      <w:tr w:rsidR="00C15CE3" w:rsidRPr="00BE5ECE" w14:paraId="6F95E54F" w14:textId="77777777" w:rsidTr="00085EDC">
        <w:trPr>
          <w:trHeight w:val="627"/>
          <w:jc w:val="center"/>
        </w:trPr>
        <w:tc>
          <w:tcPr>
            <w:tcW w:w="284" w:type="pct"/>
            <w:vMerge w:val="restart"/>
            <w:vAlign w:val="center"/>
          </w:tcPr>
          <w:p w14:paraId="3BA6A02F" w14:textId="77777777" w:rsidR="00C15CE3" w:rsidRPr="00BE5ECE" w:rsidRDefault="008B5A0D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072" w:type="pct"/>
            <w:vMerge w:val="restart"/>
            <w:vAlign w:val="center"/>
          </w:tcPr>
          <w:p w14:paraId="025C08AA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hAnsi="Calibri" w:cs="Calibri"/>
                <w:sz w:val="22"/>
                <w:szCs w:val="22"/>
              </w:rPr>
              <w:t>Φερώνας</w:t>
            </w:r>
            <w:proofErr w:type="spellEnd"/>
            <w:r w:rsidRPr="00BE5ECE">
              <w:rPr>
                <w:rFonts w:ascii="Calibri" w:hAnsi="Calibri" w:cs="Calibri"/>
                <w:sz w:val="22"/>
                <w:szCs w:val="22"/>
              </w:rPr>
              <w:t xml:space="preserve"> Ανδρέας</w:t>
            </w:r>
          </w:p>
        </w:tc>
        <w:tc>
          <w:tcPr>
            <w:tcW w:w="429" w:type="pct"/>
            <w:vAlign w:val="center"/>
          </w:tcPr>
          <w:p w14:paraId="1FC51037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660BD922" w14:textId="77777777" w:rsidR="00C15CE3" w:rsidRPr="00BE5ECE" w:rsidRDefault="00C15CE3" w:rsidP="00C15CE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E5ECE">
              <w:rPr>
                <w:rFonts w:ascii="Calibri" w:eastAsia="Calibri" w:hAnsi="Calibri" w:cs="Calibri"/>
                <w:sz w:val="22"/>
                <w:szCs w:val="22"/>
              </w:rPr>
              <w:t>Κοινωνικός αποκλεισμός και πολιτικές κοινωνικής ένταξης</w:t>
            </w:r>
          </w:p>
        </w:tc>
      </w:tr>
      <w:tr w:rsidR="00C15CE3" w:rsidRPr="00BE5ECE" w14:paraId="2E3069C2" w14:textId="77777777" w:rsidTr="00085EDC">
        <w:trPr>
          <w:trHeight w:val="623"/>
          <w:jc w:val="center"/>
        </w:trPr>
        <w:tc>
          <w:tcPr>
            <w:tcW w:w="284" w:type="pct"/>
            <w:vMerge/>
            <w:vAlign w:val="center"/>
          </w:tcPr>
          <w:p w14:paraId="648B007B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439E6765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2EF15912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7BF2D709" w14:textId="77777777" w:rsidR="00C15CE3" w:rsidRPr="00BE5ECE" w:rsidRDefault="00C15CE3" w:rsidP="00C15CE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E5ECE">
              <w:rPr>
                <w:rFonts w:ascii="Calibri" w:eastAsia="Calibri" w:hAnsi="Calibri" w:cs="Calibri"/>
                <w:sz w:val="22"/>
                <w:szCs w:val="22"/>
              </w:rPr>
              <w:t>Συγκριτική κοινωνική πολιτική</w:t>
            </w:r>
          </w:p>
        </w:tc>
      </w:tr>
      <w:tr w:rsidR="00C15CE3" w:rsidRPr="00BE5ECE" w14:paraId="27DF4568" w14:textId="77777777" w:rsidTr="00085EDC">
        <w:trPr>
          <w:trHeight w:val="645"/>
          <w:jc w:val="center"/>
        </w:trPr>
        <w:tc>
          <w:tcPr>
            <w:tcW w:w="284" w:type="pct"/>
            <w:vMerge/>
            <w:vAlign w:val="center"/>
          </w:tcPr>
          <w:p w14:paraId="12560A20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09CF2E84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6C383CF7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4487C6B7" w14:textId="77777777" w:rsidR="00C15CE3" w:rsidRPr="00BE5ECE" w:rsidRDefault="00C15CE3" w:rsidP="00C15CE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E5ECE">
              <w:rPr>
                <w:rFonts w:ascii="Calibri" w:eastAsia="Calibri" w:hAnsi="Calibri" w:cs="Calibri"/>
                <w:sz w:val="22"/>
                <w:szCs w:val="22"/>
              </w:rPr>
              <w:t>Πολιτικές απασχόλησης</w:t>
            </w:r>
          </w:p>
        </w:tc>
      </w:tr>
      <w:tr w:rsidR="00C15CE3" w:rsidRPr="00BE5ECE" w14:paraId="0E3B3397" w14:textId="77777777" w:rsidTr="00085EDC">
        <w:trPr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3B7661FA" w14:textId="77777777" w:rsidR="00C15CE3" w:rsidRPr="00BE5ECE" w:rsidRDefault="008B5A0D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072" w:type="pct"/>
            <w:vMerge w:val="restart"/>
            <w:vAlign w:val="center"/>
          </w:tcPr>
          <w:p w14:paraId="47997A54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hAnsi="Calibri" w:cs="Calibri"/>
                <w:sz w:val="22"/>
                <w:szCs w:val="22"/>
              </w:rPr>
              <w:t>Φεφές</w:t>
            </w:r>
            <w:proofErr w:type="spellEnd"/>
            <w:r w:rsidRPr="00BE5ECE">
              <w:rPr>
                <w:rFonts w:ascii="Calibri" w:hAnsi="Calibri" w:cs="Calibri"/>
                <w:sz w:val="22"/>
                <w:szCs w:val="22"/>
              </w:rPr>
              <w:t xml:space="preserve"> Μιχάλης</w:t>
            </w:r>
          </w:p>
        </w:tc>
        <w:tc>
          <w:tcPr>
            <w:tcW w:w="429" w:type="pct"/>
            <w:vAlign w:val="center"/>
          </w:tcPr>
          <w:p w14:paraId="65F6BF6E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461AD3C6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Κοινωνική οικονομία</w:t>
            </w:r>
          </w:p>
        </w:tc>
      </w:tr>
      <w:tr w:rsidR="00C15CE3" w:rsidRPr="00BE5ECE" w14:paraId="2E44DBDF" w14:textId="77777777" w:rsidTr="00085EDC">
        <w:trPr>
          <w:trHeight w:val="567"/>
          <w:jc w:val="center"/>
        </w:trPr>
        <w:tc>
          <w:tcPr>
            <w:tcW w:w="284" w:type="pct"/>
            <w:vMerge/>
            <w:vAlign w:val="center"/>
          </w:tcPr>
          <w:p w14:paraId="1036E779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255AC89A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26CE85E7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5BF3AD1B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Κοινωνική Επιχειρηματικότητα</w:t>
            </w:r>
          </w:p>
        </w:tc>
      </w:tr>
      <w:tr w:rsidR="00C15CE3" w:rsidRPr="00BE5ECE" w14:paraId="614B42B1" w14:textId="77777777" w:rsidTr="00085EDC">
        <w:trPr>
          <w:trHeight w:val="567"/>
          <w:jc w:val="center"/>
        </w:trPr>
        <w:tc>
          <w:tcPr>
            <w:tcW w:w="284" w:type="pct"/>
            <w:vMerge w:val="restart"/>
            <w:vAlign w:val="center"/>
          </w:tcPr>
          <w:p w14:paraId="65AE1C91" w14:textId="036289CE" w:rsidR="008B5A0D" w:rsidRPr="00BE5ECE" w:rsidRDefault="008B5A0D" w:rsidP="001F0DA7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E5ECE"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072" w:type="pct"/>
            <w:vMerge w:val="restart"/>
            <w:vAlign w:val="center"/>
          </w:tcPr>
          <w:p w14:paraId="638AD3EB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E5ECE">
              <w:rPr>
                <w:rFonts w:ascii="Calibri" w:hAnsi="Calibri" w:cs="Calibri"/>
                <w:sz w:val="22"/>
                <w:szCs w:val="22"/>
              </w:rPr>
              <w:t>Φωτόπουλος</w:t>
            </w:r>
            <w:proofErr w:type="spellEnd"/>
            <w:r w:rsidRPr="00BE5ECE">
              <w:rPr>
                <w:rFonts w:ascii="Calibri" w:hAnsi="Calibri" w:cs="Calibri"/>
                <w:sz w:val="22"/>
                <w:szCs w:val="22"/>
              </w:rPr>
              <w:t xml:space="preserve"> Νίκος</w:t>
            </w:r>
          </w:p>
        </w:tc>
        <w:tc>
          <w:tcPr>
            <w:tcW w:w="429" w:type="pct"/>
            <w:vAlign w:val="center"/>
          </w:tcPr>
          <w:p w14:paraId="5FF0D821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35A04A32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Σχολική διαρροή</w:t>
            </w:r>
          </w:p>
        </w:tc>
      </w:tr>
      <w:tr w:rsidR="00C15CE3" w:rsidRPr="00BE5ECE" w14:paraId="2A9DB514" w14:textId="77777777" w:rsidTr="00085EDC">
        <w:trPr>
          <w:trHeight w:val="567"/>
          <w:jc w:val="center"/>
        </w:trPr>
        <w:tc>
          <w:tcPr>
            <w:tcW w:w="284" w:type="pct"/>
            <w:vMerge/>
            <w:vAlign w:val="center"/>
          </w:tcPr>
          <w:p w14:paraId="1F4A7B09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075ECFFB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5B5D7D24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2C96A752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BE5ECE">
              <w:rPr>
                <w:rFonts w:ascii="Calibri" w:hAnsi="Calibri" w:cs="Calibri"/>
                <w:sz w:val="22"/>
                <w:szCs w:val="22"/>
                <w:lang w:val="en-US"/>
              </w:rPr>
              <w:t>NEETS</w:t>
            </w:r>
          </w:p>
        </w:tc>
      </w:tr>
      <w:tr w:rsidR="00C15CE3" w:rsidRPr="00BE5ECE" w14:paraId="17695CF6" w14:textId="77777777" w:rsidTr="00085EDC">
        <w:trPr>
          <w:trHeight w:val="567"/>
          <w:jc w:val="center"/>
        </w:trPr>
        <w:tc>
          <w:tcPr>
            <w:tcW w:w="284" w:type="pct"/>
            <w:vMerge/>
            <w:vAlign w:val="center"/>
          </w:tcPr>
          <w:p w14:paraId="7F389442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72" w:type="pct"/>
            <w:vMerge/>
            <w:vAlign w:val="center"/>
          </w:tcPr>
          <w:p w14:paraId="389C9992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6ABC3799" w14:textId="77777777" w:rsidR="00C15CE3" w:rsidRPr="00BE5ECE" w:rsidRDefault="00C15CE3" w:rsidP="00C15CE3">
            <w:pPr>
              <w:tabs>
                <w:tab w:val="left" w:leader="dot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…</w:t>
            </w:r>
          </w:p>
        </w:tc>
        <w:tc>
          <w:tcPr>
            <w:tcW w:w="3215" w:type="pct"/>
            <w:vAlign w:val="center"/>
          </w:tcPr>
          <w:p w14:paraId="51ADE650" w14:textId="77777777" w:rsidR="00C15CE3" w:rsidRPr="00BE5ECE" w:rsidRDefault="00C15CE3" w:rsidP="00C15CE3">
            <w:pPr>
              <w:tabs>
                <w:tab w:val="left" w:pos="2625"/>
              </w:tabs>
              <w:rPr>
                <w:rFonts w:ascii="Calibri" w:hAnsi="Calibri" w:cs="Calibri"/>
                <w:sz w:val="22"/>
                <w:szCs w:val="22"/>
              </w:rPr>
            </w:pPr>
            <w:r w:rsidRPr="00BE5ECE">
              <w:rPr>
                <w:rFonts w:ascii="Calibri" w:hAnsi="Calibri" w:cs="Calibri"/>
                <w:sz w:val="22"/>
                <w:szCs w:val="22"/>
              </w:rPr>
              <w:t>Εκπαιδευτικές ανισότητες</w:t>
            </w:r>
          </w:p>
        </w:tc>
      </w:tr>
    </w:tbl>
    <w:p w14:paraId="4020114C" w14:textId="77777777" w:rsidR="001D1A00" w:rsidRPr="00BE5ECE" w:rsidRDefault="001D1A00" w:rsidP="001D1A00">
      <w:pPr>
        <w:tabs>
          <w:tab w:val="left" w:leader="dot" w:pos="9072"/>
        </w:tabs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14:paraId="294478D6" w14:textId="77777777" w:rsidR="00E10F42" w:rsidRPr="00BE5ECE" w:rsidRDefault="00E10F42" w:rsidP="001D1A00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14:paraId="42DC769E" w14:textId="77777777" w:rsidR="001D1A00" w:rsidRPr="00BE5ECE" w:rsidRDefault="001D1A00" w:rsidP="001D1A00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  <w:r w:rsidRPr="00BE5ECE">
        <w:rPr>
          <w:rFonts w:ascii="Calibri" w:eastAsia="Times New Roman" w:hAnsi="Calibri" w:cs="Calibri"/>
          <w:b/>
          <w:lang w:eastAsia="el-GR"/>
        </w:rPr>
        <w:t>ΗΜΕΡΟΜΗΝΙΑ................................................</w:t>
      </w:r>
    </w:p>
    <w:p w14:paraId="1EBF732D" w14:textId="77777777" w:rsidR="001D1A00" w:rsidRPr="00BE5ECE" w:rsidRDefault="001D1A00" w:rsidP="001D1A00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14:paraId="31B24EC7" w14:textId="77777777" w:rsidR="001D1A00" w:rsidRPr="00BE5ECE" w:rsidRDefault="001D1A00" w:rsidP="001D1A00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  <w:r w:rsidRPr="00BE5ECE">
        <w:rPr>
          <w:rFonts w:ascii="Calibri" w:eastAsia="Times New Roman" w:hAnsi="Calibri" w:cs="Calibri"/>
          <w:b/>
          <w:lang w:eastAsia="el-GR"/>
        </w:rPr>
        <w:t>ΥΠΟΓΡΑΦΗ......................................................</w:t>
      </w:r>
    </w:p>
    <w:p w14:paraId="2085026F" w14:textId="77777777" w:rsidR="001D1A00" w:rsidRPr="00BE5ECE" w:rsidRDefault="001D1A00" w:rsidP="001D1A00">
      <w:pPr>
        <w:spacing w:after="0" w:line="240" w:lineRule="auto"/>
        <w:rPr>
          <w:rFonts w:ascii="Calibri" w:eastAsia="Times New Roman" w:hAnsi="Calibri" w:cs="Calibri"/>
          <w:b/>
          <w:lang w:eastAsia="el-GR"/>
        </w:rPr>
      </w:pPr>
    </w:p>
    <w:p w14:paraId="29BB2382" w14:textId="77777777" w:rsidR="001D1A00" w:rsidRPr="00BE5ECE" w:rsidRDefault="001D1A00" w:rsidP="001D1A00">
      <w:pPr>
        <w:spacing w:after="0" w:line="240" w:lineRule="auto"/>
        <w:rPr>
          <w:rFonts w:ascii="Calibri" w:hAnsi="Calibri" w:cs="Calibri"/>
        </w:rPr>
      </w:pPr>
      <w:r w:rsidRPr="00BE5ECE">
        <w:rPr>
          <w:rFonts w:ascii="Calibri" w:eastAsia="Times New Roman" w:hAnsi="Calibri" w:cs="Calibri"/>
          <w:b/>
          <w:u w:val="single"/>
          <w:lang w:eastAsia="el-GR"/>
        </w:rPr>
        <w:t>Σημείωση: Η δήλωση δύο (2) διπλωματικών εργασιών κατά σειρά προτίμησης είναι υποχρεωτική. Η πρώτη προτίμηση σημειώνεται με τον αριθμό 1 και η δεύτερη προτίμηση με τον αριθμό 2.</w:t>
      </w:r>
    </w:p>
    <w:sectPr w:rsidR="001D1A00" w:rsidRPr="00BE5ECE" w:rsidSect="00667734">
      <w:pgSz w:w="11906" w:h="16838"/>
      <w:pgMar w:top="851" w:right="424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00"/>
    <w:rsid w:val="001D1A00"/>
    <w:rsid w:val="001F0DA7"/>
    <w:rsid w:val="003318B8"/>
    <w:rsid w:val="00411018"/>
    <w:rsid w:val="00527125"/>
    <w:rsid w:val="0053509F"/>
    <w:rsid w:val="005A2566"/>
    <w:rsid w:val="005B644B"/>
    <w:rsid w:val="005C15AF"/>
    <w:rsid w:val="00667734"/>
    <w:rsid w:val="00717C6F"/>
    <w:rsid w:val="00761438"/>
    <w:rsid w:val="008A1257"/>
    <w:rsid w:val="008B5A0D"/>
    <w:rsid w:val="00AF257A"/>
    <w:rsid w:val="00B27EF7"/>
    <w:rsid w:val="00BD6D08"/>
    <w:rsid w:val="00BE5ECE"/>
    <w:rsid w:val="00C15CE3"/>
    <w:rsid w:val="00CF2972"/>
    <w:rsid w:val="00DC7F2E"/>
    <w:rsid w:val="00E10F42"/>
    <w:rsid w:val="00ED391B"/>
    <w:rsid w:val="00F7203C"/>
    <w:rsid w:val="00F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4D4CF"/>
  <w15:chartTrackingRefBased/>
  <w15:docId w15:val="{FD8E0D01-60B3-4ED0-A448-B657346B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1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66773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667734"/>
  </w:style>
  <w:style w:type="character" w:customStyle="1" w:styleId="-1">
    <w:name w:val="Υπερ-σύνδεση1"/>
    <w:basedOn w:val="a0"/>
    <w:uiPriority w:val="99"/>
    <w:unhideWhenUsed/>
    <w:rsid w:val="006677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sep-secr@uop.gr" TargetMode="External"/><Relationship Id="rId4" Type="http://schemas.openxmlformats.org/officeDocument/2006/relationships/hyperlink" Target="mailto:sep-secr@uo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UOP-USER</dc:creator>
  <cp:keywords/>
  <dc:description/>
  <cp:lastModifiedBy>Ioanna Douka</cp:lastModifiedBy>
  <cp:revision>21</cp:revision>
  <dcterms:created xsi:type="dcterms:W3CDTF">2021-10-20T11:22:00Z</dcterms:created>
  <dcterms:modified xsi:type="dcterms:W3CDTF">2025-10-02T11:46:00Z</dcterms:modified>
</cp:coreProperties>
</file>